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E7D4" w14:textId="77777777" w:rsidR="00EB6F69" w:rsidRPr="009D37EF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News701 BT" w:hAnsi="News701 BT" w:cstheme="minorHAnsi"/>
          <w:b/>
          <w:bCs/>
          <w:kern w:val="28"/>
          <w:sz w:val="24"/>
          <w:szCs w:val="24"/>
        </w:rPr>
      </w:pPr>
      <w:r w:rsidRPr="009D37EF">
        <w:rPr>
          <w:rFonts w:ascii="News701 BT" w:hAnsi="News701 BT" w:cstheme="minorHAnsi"/>
          <w:b/>
          <w:bCs/>
          <w:kern w:val="28"/>
          <w:sz w:val="24"/>
          <w:szCs w:val="24"/>
        </w:rPr>
        <w:t>GLASSCOCK COUNTY COMMISSIONERS COURT</w:t>
      </w:r>
    </w:p>
    <w:p w14:paraId="70068EA6" w14:textId="77777777" w:rsidR="00EB6F69" w:rsidRPr="009D37EF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News701 BT" w:hAnsi="News701 BT" w:cstheme="minorHAnsi"/>
          <w:b/>
          <w:bCs/>
          <w:kern w:val="28"/>
          <w:sz w:val="24"/>
          <w:szCs w:val="24"/>
        </w:rPr>
      </w:pPr>
    </w:p>
    <w:p w14:paraId="469B5FF4" w14:textId="77777777" w:rsidR="00EB6F69" w:rsidRPr="009D37EF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News701 BT" w:hAnsi="News701 BT" w:cstheme="minorHAnsi"/>
          <w:b/>
          <w:bCs/>
          <w:kern w:val="28"/>
          <w:sz w:val="24"/>
          <w:szCs w:val="24"/>
        </w:rPr>
      </w:pPr>
      <w:r w:rsidRPr="009D37EF">
        <w:rPr>
          <w:rFonts w:ascii="News701 BT" w:hAnsi="News701 BT" w:cstheme="minorHAnsi"/>
          <w:b/>
          <w:bCs/>
          <w:kern w:val="28"/>
          <w:sz w:val="24"/>
          <w:szCs w:val="24"/>
        </w:rPr>
        <w:t>NOTICE OF OPEN MEETING</w:t>
      </w:r>
    </w:p>
    <w:p w14:paraId="51BCF1F9" w14:textId="77777777" w:rsidR="00EB6F69" w:rsidRPr="009D37EF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News701 BT" w:hAnsi="News701 BT" w:cstheme="minorHAnsi"/>
          <w:b/>
          <w:bCs/>
          <w:kern w:val="28"/>
          <w:sz w:val="24"/>
          <w:szCs w:val="24"/>
        </w:rPr>
      </w:pPr>
      <w:r w:rsidRPr="009D37EF">
        <w:rPr>
          <w:rFonts w:ascii="News701 BT" w:hAnsi="News701 BT" w:cstheme="minorHAnsi"/>
          <w:b/>
          <w:bCs/>
          <w:kern w:val="28"/>
          <w:sz w:val="24"/>
          <w:szCs w:val="24"/>
        </w:rPr>
        <w:t>OF THE COMMISSIONERS COURT OF GLASSCOCK COUNTY, TEXAS</w:t>
      </w:r>
    </w:p>
    <w:p w14:paraId="589BD198" w14:textId="77777777" w:rsidR="00EB6F69" w:rsidRPr="009D37EF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News701 BT" w:hAnsi="News701 BT" w:cstheme="minorHAnsi"/>
          <w:b/>
          <w:bCs/>
          <w:kern w:val="28"/>
          <w:sz w:val="24"/>
          <w:szCs w:val="24"/>
        </w:rPr>
      </w:pPr>
    </w:p>
    <w:p w14:paraId="6CC4A2E3" w14:textId="1E121565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kern w:val="28"/>
          <w:sz w:val="28"/>
          <w:szCs w:val="28"/>
        </w:rPr>
        <w:t xml:space="preserve">Notice is hereby given that a </w:t>
      </w:r>
      <w:r w:rsidRPr="00EB6F69">
        <w:rPr>
          <w:rFonts w:ascii="Times New Roman" w:hAnsi="Times New Roman" w:cs="Times New Roman"/>
          <w:b/>
          <w:bCs/>
          <w:kern w:val="28"/>
          <w:sz w:val="28"/>
          <w:szCs w:val="28"/>
        </w:rPr>
        <w:t>Special</w:t>
      </w:r>
      <w:r w:rsidRPr="00EB6F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Meeting</w:t>
      </w:r>
      <w:r w:rsidRPr="00EB6F69">
        <w:rPr>
          <w:rFonts w:ascii="Times New Roman" w:hAnsi="Times New Roman" w:cs="Times New Roman"/>
          <w:kern w:val="28"/>
          <w:sz w:val="28"/>
          <w:szCs w:val="28"/>
        </w:rPr>
        <w:t xml:space="preserve"> of the Glasscock County Commissioners Court will be held on </w:t>
      </w:r>
      <w:r w:rsidRPr="00EB6F69">
        <w:rPr>
          <w:rFonts w:ascii="Times New Roman" w:hAnsi="Times New Roman" w:cs="Times New Roman"/>
          <w:b/>
          <w:color w:val="FF0000"/>
          <w:kern w:val="28"/>
          <w:sz w:val="28"/>
          <w:szCs w:val="28"/>
          <w:u w:val="single"/>
        </w:rPr>
        <w:t>Monday</w:t>
      </w:r>
      <w:r w:rsidRPr="00EB6F69">
        <w:rPr>
          <w:rFonts w:ascii="Times New Roman" w:hAnsi="Times New Roman" w:cs="Times New Roman"/>
          <w:b/>
          <w:kern w:val="28"/>
          <w:sz w:val="28"/>
          <w:szCs w:val="28"/>
        </w:rPr>
        <w:t xml:space="preserve">, the </w:t>
      </w:r>
      <w:r w:rsidRPr="00EB6F69">
        <w:rPr>
          <w:rFonts w:ascii="Times New Roman" w:hAnsi="Times New Roman" w:cs="Times New Roman"/>
          <w:b/>
          <w:kern w:val="28"/>
          <w:sz w:val="28"/>
          <w:szCs w:val="28"/>
        </w:rPr>
        <w:t>23rd</w:t>
      </w:r>
      <w:r w:rsidRPr="00EB6F69">
        <w:rPr>
          <w:rFonts w:ascii="Times New Roman" w:hAnsi="Times New Roman" w:cs="Times New Roman"/>
          <w:b/>
          <w:kern w:val="28"/>
          <w:sz w:val="28"/>
          <w:szCs w:val="28"/>
        </w:rPr>
        <w:t xml:space="preserve"> day of </w:t>
      </w:r>
      <w:r w:rsidRPr="00EB6F69">
        <w:rPr>
          <w:rFonts w:ascii="Times New Roman" w:hAnsi="Times New Roman" w:cs="Times New Roman"/>
          <w:b/>
          <w:kern w:val="28"/>
          <w:sz w:val="28"/>
          <w:szCs w:val="28"/>
        </w:rPr>
        <w:t>November</w:t>
      </w:r>
      <w:r w:rsidRPr="00EB6F69">
        <w:rPr>
          <w:rFonts w:ascii="Times New Roman" w:hAnsi="Times New Roman" w:cs="Times New Roman"/>
          <w:b/>
          <w:kern w:val="28"/>
          <w:sz w:val="28"/>
          <w:szCs w:val="28"/>
        </w:rPr>
        <w:t>, 2020</w:t>
      </w:r>
      <w:r w:rsidRPr="00EB6F69">
        <w:rPr>
          <w:rFonts w:ascii="Times New Roman" w:hAnsi="Times New Roman" w:cs="Times New Roman"/>
          <w:kern w:val="28"/>
          <w:sz w:val="28"/>
          <w:szCs w:val="28"/>
        </w:rPr>
        <w:t xml:space="preserve"> at </w:t>
      </w:r>
      <w:r w:rsidRPr="00EB6F69">
        <w:rPr>
          <w:rFonts w:ascii="Times New Roman" w:hAnsi="Times New Roman" w:cs="Times New Roman"/>
          <w:b/>
          <w:bCs/>
          <w:kern w:val="28"/>
          <w:sz w:val="28"/>
          <w:szCs w:val="28"/>
        </w:rPr>
        <w:t>9:00 a.m</w:t>
      </w:r>
      <w:r w:rsidRPr="00EB6F69">
        <w:rPr>
          <w:rFonts w:ascii="Times New Roman" w:hAnsi="Times New Roman" w:cs="Times New Roman"/>
          <w:kern w:val="28"/>
          <w:sz w:val="28"/>
          <w:szCs w:val="28"/>
        </w:rPr>
        <w:t xml:space="preserve">., at which time the Court will discuss/consider action on or concerning the following items, which may be considered in a different order than here presented: </w:t>
      </w: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Due to Coronavirus (COVID-19), this meeting will be by Zoom.  The public may participate in the meeting through the following toll-free dial in number or video conference link </w:t>
      </w:r>
    </w:p>
    <w:p w14:paraId="186E73C2" w14:textId="605BAA3F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</w:p>
    <w:p w14:paraId="61686A3C" w14:textId="77777777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Join Zoom Meeting</w:t>
      </w:r>
    </w:p>
    <w:p w14:paraId="7DC0573C" w14:textId="77777777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https://zoom.us/j/98875125270?pwd=b0hmdmhUN2RqK05ZM0gxS0c3bldFZz09</w:t>
      </w:r>
    </w:p>
    <w:p w14:paraId="56DF9806" w14:textId="77777777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</w:p>
    <w:p w14:paraId="5AD80880" w14:textId="77777777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Meeting ID: 988 7512 5270</w:t>
      </w:r>
    </w:p>
    <w:p w14:paraId="2CCB0D0A" w14:textId="77777777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Passcode: 744753</w:t>
      </w:r>
    </w:p>
    <w:p w14:paraId="71B7F884" w14:textId="37D51C05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Dial In -</w:t>
      </w:r>
      <w:r w:rsidRPr="00EB6F69">
        <w:rPr>
          <w:rFonts w:ascii="Times New Roman" w:hAnsi="Times New Roman" w:cs="Times New Roman"/>
          <w:color w:val="FF0000"/>
          <w:kern w:val="28"/>
          <w:sz w:val="28"/>
          <w:szCs w:val="28"/>
        </w:rPr>
        <w:t>1 346 248 7799</w:t>
      </w:r>
    </w:p>
    <w:p w14:paraId="6392C844" w14:textId="24C05FD9" w:rsidR="00EB6F69" w:rsidRPr="00EB6F69" w:rsidRDefault="00EB6F69" w:rsidP="00EB6F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B6F69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14:paraId="1E9756CC" w14:textId="562FDE3A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C</w:t>
      </w:r>
      <w:r w:rsidRPr="00EB6F69">
        <w:rPr>
          <w:rFonts w:ascii="Times New Roman" w:hAnsi="Times New Roman" w:cs="Times New Roman"/>
          <w:sz w:val="28"/>
          <w:szCs w:val="28"/>
        </w:rPr>
        <w:t>all to Order</w:t>
      </w:r>
    </w:p>
    <w:p w14:paraId="2EE98F80" w14:textId="736F60A7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P</w:t>
      </w:r>
      <w:r w:rsidRPr="00EB6F69">
        <w:rPr>
          <w:rFonts w:ascii="Times New Roman" w:hAnsi="Times New Roman" w:cs="Times New Roman"/>
          <w:sz w:val="28"/>
          <w:szCs w:val="28"/>
        </w:rPr>
        <w:t>ledge of Allegiance</w:t>
      </w:r>
    </w:p>
    <w:p w14:paraId="5132EE9A" w14:textId="27F6ECF7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Prayer</w:t>
      </w:r>
    </w:p>
    <w:p w14:paraId="46ED7AA0" w14:textId="75351BB1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1)Discussion and possible action re: entering into an agreement to have core samples taken by SKG, from the shooting sports facility site, to provide information to engineers and potential bidders on the building project</w:t>
      </w:r>
    </w:p>
    <w:p w14:paraId="11743B0E" w14:textId="77777777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87B008" w14:textId="330A5557" w:rsidR="00E6464D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2)Public Comment</w:t>
      </w:r>
    </w:p>
    <w:p w14:paraId="2E78A87F" w14:textId="77777777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0F8B7C" w14:textId="65E4EB53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3)Future agenda items that need to be placed on the next agenda</w:t>
      </w:r>
    </w:p>
    <w:p w14:paraId="1A24AB2B" w14:textId="77777777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CA0619" w14:textId="1C46F95E" w:rsidR="00EB6F69" w:rsidRPr="00EB6F69" w:rsidRDefault="00EB6F69" w:rsidP="00EB6F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>Adjourn</w:t>
      </w:r>
    </w:p>
    <w:sectPr w:rsidR="00EB6F69" w:rsidRPr="00EB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2476"/>
    <w:multiLevelType w:val="hybridMultilevel"/>
    <w:tmpl w:val="4308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69"/>
    <w:rsid w:val="00E6464D"/>
    <w:rsid w:val="00E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B14F"/>
  <w15:chartTrackingRefBased/>
  <w15:docId w15:val="{A8A1F9B4-EDDA-4127-8FF0-76E6844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6F69"/>
    <w:rPr>
      <w:color w:val="0000FF"/>
      <w:u w:val="single"/>
    </w:rPr>
  </w:style>
  <w:style w:type="paragraph" w:styleId="NoSpacing">
    <w:name w:val="No Spacing"/>
    <w:uiPriority w:val="1"/>
    <w:qFormat/>
    <w:rsid w:val="00EB6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Halfmann</dc:creator>
  <cp:keywords/>
  <dc:description/>
  <cp:lastModifiedBy>Kim Halfmann</cp:lastModifiedBy>
  <cp:revision>1</cp:revision>
  <cp:lastPrinted>2020-11-17T17:37:00Z</cp:lastPrinted>
  <dcterms:created xsi:type="dcterms:W3CDTF">2020-11-17T17:28:00Z</dcterms:created>
  <dcterms:modified xsi:type="dcterms:W3CDTF">2020-11-17T17:38:00Z</dcterms:modified>
</cp:coreProperties>
</file>